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3C" w:rsidRDefault="00285A8A">
      <w:pPr>
        <w:widowControl w:val="0"/>
        <w:spacing w:before="77" w:after="0" w:line="240" w:lineRule="auto"/>
        <w:ind w:right="99"/>
        <w:jc w:val="right"/>
        <w:rPr>
          <w:rFonts w:ascii="Tahoma" w:eastAsia="Arial" w:hAnsi="Tahoma" w:cs="Tahoma"/>
          <w:sz w:val="20"/>
          <w:szCs w:val="20"/>
          <w:lang w:eastAsia="pl-PL" w:bidi="pl-PL"/>
        </w:rPr>
      </w:pPr>
      <w:bookmarkStart w:id="0" w:name="_GoBack"/>
      <w:bookmarkEnd w:id="0"/>
      <w:r>
        <w:rPr>
          <w:rFonts w:ascii="Tahoma" w:eastAsia="Arial" w:hAnsi="Tahoma" w:cs="Tahoma"/>
          <w:sz w:val="20"/>
          <w:szCs w:val="20"/>
          <w:lang w:eastAsia="pl-PL" w:bidi="pl-PL"/>
        </w:rPr>
        <w:t>Data, miejscowość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sz w:val="20"/>
          <w:szCs w:val="20"/>
          <w:lang w:eastAsia="pl-PL" w:bidi="pl-PL"/>
        </w:rPr>
      </w:pPr>
    </w:p>
    <w:p w:rsidR="00023A3C" w:rsidRDefault="00023A3C">
      <w:pPr>
        <w:widowControl w:val="0"/>
        <w:spacing w:before="2" w:after="0" w:line="240" w:lineRule="auto"/>
        <w:rPr>
          <w:rFonts w:ascii="Tahoma" w:eastAsia="Arial" w:hAnsi="Tahoma" w:cs="Tahoma"/>
          <w:sz w:val="16"/>
          <w:szCs w:val="20"/>
          <w:lang w:eastAsia="pl-PL" w:bidi="pl-PL"/>
        </w:rPr>
      </w:pPr>
    </w:p>
    <w:p w:rsidR="00023A3C" w:rsidRDefault="00285A8A">
      <w:pPr>
        <w:widowControl w:val="0"/>
        <w:spacing w:before="229" w:after="0" w:line="240" w:lineRule="auto"/>
        <w:ind w:left="22"/>
        <w:jc w:val="center"/>
        <w:rPr>
          <w:rFonts w:ascii="Tahoma" w:eastAsia="Calibri" w:hAnsi="Tahoma" w:cs="Tahoma"/>
          <w:b/>
          <w:bCs/>
          <w:sz w:val="28"/>
          <w:szCs w:val="28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Festiwal twórczości ludowej artystów z Lubelszczyzny </w:t>
      </w:r>
    </w:p>
    <w:p w:rsidR="00023A3C" w:rsidRDefault="00285A8A">
      <w:pPr>
        <w:widowControl w:val="0"/>
        <w:spacing w:before="229" w:after="0" w:line="240" w:lineRule="auto"/>
        <w:ind w:left="22"/>
        <w:jc w:val="center"/>
        <w:rPr>
          <w:rFonts w:ascii="Tahoma" w:eastAsia="Arial" w:hAnsi="Tahoma" w:cs="Tahoma"/>
          <w:b/>
          <w:bCs/>
          <w:sz w:val="28"/>
          <w:szCs w:val="28"/>
          <w:u w:val="thick"/>
          <w:lang w:eastAsia="pl-PL" w:bidi="pl-PL"/>
        </w:rPr>
      </w:pPr>
      <w:r>
        <w:rPr>
          <w:rFonts w:ascii="Tahoma" w:eastAsia="Calibri" w:hAnsi="Tahoma" w:cs="Tahoma"/>
          <w:b/>
          <w:bCs/>
          <w:sz w:val="28"/>
          <w:szCs w:val="28"/>
        </w:rPr>
        <w:t xml:space="preserve">„Jawor – u źródeł kultury 2022” </w:t>
      </w:r>
    </w:p>
    <w:p w:rsidR="00023A3C" w:rsidRDefault="00285A8A">
      <w:pPr>
        <w:widowControl w:val="0"/>
        <w:spacing w:before="229" w:after="0" w:line="240" w:lineRule="auto"/>
        <w:ind w:left="22"/>
        <w:jc w:val="center"/>
        <w:rPr>
          <w:rFonts w:ascii="Tahoma" w:eastAsia="Arial" w:hAnsi="Tahoma" w:cs="Tahoma"/>
          <w:b/>
          <w:sz w:val="28"/>
          <w:lang w:eastAsia="pl-PL" w:bidi="pl-PL"/>
        </w:rPr>
      </w:pPr>
      <w:r>
        <w:rPr>
          <w:rFonts w:ascii="Tahoma" w:eastAsia="Arial" w:hAnsi="Tahoma" w:cs="Tahoma"/>
          <w:b/>
          <w:sz w:val="28"/>
          <w:u w:val="thick"/>
          <w:lang w:eastAsia="pl-PL" w:bidi="pl-PL"/>
        </w:rPr>
        <w:t>Formularz zgłoszeniowy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b/>
          <w:sz w:val="20"/>
          <w:szCs w:val="20"/>
          <w:lang w:eastAsia="pl-PL" w:bidi="pl-PL"/>
        </w:rPr>
      </w:pPr>
    </w:p>
    <w:p w:rsidR="00023A3C" w:rsidRDefault="00023A3C">
      <w:pPr>
        <w:widowControl w:val="0"/>
        <w:spacing w:before="1" w:after="0" w:line="240" w:lineRule="auto"/>
        <w:rPr>
          <w:rFonts w:ascii="Tahoma" w:eastAsia="Arial" w:hAnsi="Tahoma" w:cs="Tahoma"/>
          <w:b/>
          <w:sz w:val="20"/>
          <w:szCs w:val="20"/>
          <w:lang w:eastAsia="pl-PL" w:bidi="pl-PL"/>
        </w:rPr>
      </w:pPr>
    </w:p>
    <w:p w:rsidR="00023A3C" w:rsidRDefault="00285A8A">
      <w:pPr>
        <w:widowControl w:val="0"/>
        <w:spacing w:after="0" w:line="240" w:lineRule="auto"/>
        <w:ind w:left="116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>Nazwa i adres Zgłaszającego</w:t>
      </w:r>
    </w:p>
    <w:p w:rsidR="00023A3C" w:rsidRDefault="00023A3C">
      <w:pPr>
        <w:widowControl w:val="0"/>
        <w:spacing w:before="10" w:after="0" w:line="240" w:lineRule="auto"/>
        <w:rPr>
          <w:rFonts w:ascii="Tahoma" w:eastAsia="Arial" w:hAnsi="Tahoma" w:cs="Tahoma"/>
          <w:sz w:val="19"/>
          <w:szCs w:val="20"/>
          <w:lang w:eastAsia="pl-PL" w:bidi="pl-PL"/>
        </w:rPr>
      </w:pP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after="0" w:line="480" w:lineRule="auto"/>
        <w:ind w:left="116" w:right="377" w:firstLine="707"/>
        <w:rPr>
          <w:rFonts w:ascii="Tahoma" w:eastAsia="Arial" w:hAnsi="Tahoma" w:cs="Tahoma"/>
          <w:w w:val="95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480" w:lineRule="auto"/>
        <w:ind w:right="377"/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>Osoba uprawniona do kontaktu (imię, nazwisko, nr tel. e-mail)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285A8A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:rsidR="00023A3C" w:rsidRDefault="00285A8A">
      <w:pPr>
        <w:widowControl w:val="0"/>
        <w:spacing w:before="163" w:after="0" w:line="230" w:lineRule="exact"/>
        <w:ind w:left="116"/>
        <w:rPr>
          <w:rFonts w:ascii="Tahoma" w:eastAsia="Arial" w:hAnsi="Tahoma" w:cs="Tahoma"/>
          <w:b/>
          <w:sz w:val="20"/>
          <w:lang w:eastAsia="pl-PL" w:bidi="pl-PL"/>
        </w:rPr>
      </w:pPr>
      <w:r>
        <w:rPr>
          <w:rFonts w:ascii="Tahoma" w:eastAsia="Arial" w:hAnsi="Tahoma" w:cs="Tahoma"/>
          <w:b/>
          <w:sz w:val="20"/>
          <w:lang w:eastAsia="pl-PL" w:bidi="pl-PL"/>
        </w:rPr>
        <w:t>Do Festiwalu twórczości ludowej artystów z Lubelszczyzny „Jawor – u źródeł kultury” 2022 zgłaszam w kategorii</w:t>
      </w:r>
    </w:p>
    <w:p w:rsidR="00023A3C" w:rsidRDefault="00285A8A">
      <w:pPr>
        <w:widowControl w:val="0"/>
        <w:spacing w:after="0" w:line="184" w:lineRule="exact"/>
        <w:ind w:left="116"/>
        <w:rPr>
          <w:rFonts w:ascii="Tahoma" w:eastAsia="Arial" w:hAnsi="Tahoma" w:cs="Tahoma"/>
          <w:i/>
          <w:sz w:val="16"/>
          <w:lang w:eastAsia="pl-PL" w:bidi="pl-PL"/>
        </w:rPr>
      </w:pPr>
      <w:r>
        <w:rPr>
          <w:rFonts w:ascii="Tahoma" w:eastAsia="Arial" w:hAnsi="Tahoma" w:cs="Tahoma"/>
          <w:i/>
          <w:sz w:val="16"/>
          <w:lang w:eastAsia="pl-PL" w:bidi="pl-PL"/>
        </w:rPr>
        <w:t>(wskazać kategorię według Regulaminu - § 2 ust. 2)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i/>
          <w:sz w:val="20"/>
          <w:szCs w:val="20"/>
          <w:lang w:eastAsia="pl-PL" w:bidi="pl-PL"/>
        </w:rPr>
      </w:pP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023A3C">
      <w:pPr>
        <w:widowControl w:val="0"/>
        <w:spacing w:before="11" w:after="0" w:line="240" w:lineRule="auto"/>
        <w:rPr>
          <w:rFonts w:ascii="Tahoma" w:eastAsia="Arial" w:hAnsi="Tahoma" w:cs="Tahoma"/>
          <w:sz w:val="17"/>
          <w:szCs w:val="20"/>
          <w:lang w:eastAsia="pl-PL" w:bidi="pl-PL"/>
        </w:rPr>
      </w:pPr>
    </w:p>
    <w:p w:rsidR="00023A3C" w:rsidRDefault="00285A8A">
      <w:pPr>
        <w:widowControl w:val="0"/>
        <w:spacing w:after="0" w:line="240" w:lineRule="auto"/>
        <w:ind w:left="116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b/>
          <w:bCs/>
          <w:sz w:val="20"/>
          <w:szCs w:val="20"/>
          <w:lang w:eastAsia="pl-PL" w:bidi="pl-PL"/>
        </w:rPr>
        <w:t xml:space="preserve">Uzasadnienie </w:t>
      </w:r>
      <w:r>
        <w:rPr>
          <w:rFonts w:ascii="Tahoma" w:eastAsia="Arial" w:hAnsi="Tahoma" w:cs="Tahoma"/>
          <w:sz w:val="20"/>
          <w:szCs w:val="20"/>
          <w:lang w:eastAsia="pl-PL" w:bidi="pl-PL"/>
        </w:rPr>
        <w:t>(do strony maszynopisu)</w:t>
      </w: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229" w:lineRule="exact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285A8A">
      <w:pPr>
        <w:widowControl w:val="0"/>
        <w:spacing w:before="1" w:after="0" w:line="240" w:lineRule="auto"/>
        <w:ind w:left="824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…………………….………………………………………………………………………………………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szCs w:val="20"/>
          <w:lang w:eastAsia="pl-PL" w:bidi="pl-PL"/>
        </w:rPr>
      </w:pPr>
    </w:p>
    <w:p w:rsidR="00023A3C" w:rsidRDefault="00023A3C">
      <w:pPr>
        <w:widowControl w:val="0"/>
        <w:spacing w:before="10" w:after="0" w:line="240" w:lineRule="auto"/>
        <w:rPr>
          <w:rFonts w:ascii="Tahoma" w:eastAsia="Arial" w:hAnsi="Tahoma" w:cs="Tahoma"/>
          <w:sz w:val="17"/>
          <w:szCs w:val="20"/>
          <w:lang w:eastAsia="pl-PL" w:bidi="pl-PL"/>
        </w:rPr>
      </w:pPr>
    </w:p>
    <w:p w:rsidR="00023A3C" w:rsidRDefault="00285A8A">
      <w:pPr>
        <w:widowControl w:val="0"/>
        <w:spacing w:after="0" w:line="240" w:lineRule="auto"/>
        <w:ind w:left="2596" w:right="377" w:hanging="2185"/>
        <w:rPr>
          <w:rFonts w:ascii="Tahoma" w:eastAsia="Arial" w:hAnsi="Tahoma" w:cs="Tahoma"/>
          <w:i/>
          <w:sz w:val="20"/>
          <w:lang w:eastAsia="pl-PL" w:bidi="pl-PL"/>
        </w:rPr>
      </w:pPr>
      <w:r>
        <w:rPr>
          <w:rFonts w:ascii="Tahoma" w:eastAsia="Arial" w:hAnsi="Tahoma" w:cs="Tahoma"/>
          <w:i/>
          <w:sz w:val="20"/>
          <w:lang w:eastAsia="pl-PL" w:bidi="pl-PL"/>
        </w:rPr>
        <w:t>Oświadczam, iż zapoznałem się z Regulaminem Konkursu o Nagrodę „Jawor – u źródeł kultury” Edycja 2022 r. i akceptuję jego postanowienia.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i/>
          <w:szCs w:val="20"/>
          <w:lang w:eastAsia="pl-PL" w:bidi="pl-PL"/>
        </w:rPr>
      </w:pP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i/>
          <w:sz w:val="18"/>
          <w:szCs w:val="20"/>
          <w:lang w:eastAsia="pl-PL" w:bidi="pl-PL"/>
        </w:rPr>
      </w:pPr>
    </w:p>
    <w:p w:rsidR="00023A3C" w:rsidRDefault="00285A8A">
      <w:pPr>
        <w:widowControl w:val="0"/>
        <w:numPr>
          <w:ilvl w:val="0"/>
          <w:numId w:val="1"/>
        </w:numPr>
        <w:tabs>
          <w:tab w:val="left" w:pos="837"/>
        </w:tabs>
        <w:spacing w:after="0" w:line="240" w:lineRule="auto"/>
        <w:rPr>
          <w:rFonts w:ascii="Tahoma" w:eastAsia="Arial" w:hAnsi="Tahoma" w:cs="Tahoma"/>
          <w:i/>
          <w:sz w:val="20"/>
          <w:lang w:eastAsia="pl-PL" w:bidi="pl-PL"/>
        </w:rPr>
      </w:pPr>
      <w:r>
        <w:rPr>
          <w:rFonts w:ascii="Tahoma" w:eastAsia="Arial" w:hAnsi="Tahoma" w:cs="Tahoma"/>
          <w:i/>
          <w:sz w:val="20"/>
          <w:lang w:eastAsia="pl-PL" w:bidi="pl-PL"/>
        </w:rPr>
        <w:t>Wyrażam zgodę na przetwarzanie danych</w:t>
      </w:r>
      <w:r>
        <w:rPr>
          <w:rFonts w:ascii="Tahoma" w:eastAsia="Arial" w:hAnsi="Tahoma" w:cs="Tahoma"/>
          <w:i/>
          <w:spacing w:val="-4"/>
          <w:sz w:val="20"/>
          <w:lang w:eastAsia="pl-PL" w:bidi="pl-PL"/>
        </w:rPr>
        <w:t xml:space="preserve"> </w:t>
      </w:r>
      <w:r>
        <w:rPr>
          <w:rFonts w:ascii="Tahoma" w:eastAsia="Arial" w:hAnsi="Tahoma" w:cs="Tahoma"/>
          <w:i/>
          <w:sz w:val="20"/>
          <w:lang w:eastAsia="pl-PL" w:bidi="pl-PL"/>
        </w:rPr>
        <w:t>osobowych</w:t>
      </w:r>
    </w:p>
    <w:p w:rsidR="00023A3C" w:rsidRDefault="00285A8A">
      <w:pPr>
        <w:widowControl w:val="0"/>
        <w:spacing w:before="182" w:after="0" w:line="240" w:lineRule="auto"/>
        <w:ind w:left="4436" w:right="1393"/>
        <w:rPr>
          <w:rFonts w:ascii="Tahoma" w:eastAsia="Arial" w:hAnsi="Tahoma" w:cs="Tahoma"/>
          <w:w w:val="95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>……………………………………</w:t>
      </w:r>
    </w:p>
    <w:p w:rsidR="00023A3C" w:rsidRDefault="00285A8A">
      <w:pPr>
        <w:widowControl w:val="0"/>
        <w:spacing w:before="182" w:after="0" w:line="240" w:lineRule="auto"/>
        <w:ind w:left="3728" w:right="1393" w:firstLine="708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w w:val="95"/>
          <w:sz w:val="20"/>
          <w:szCs w:val="20"/>
          <w:lang w:eastAsia="pl-PL" w:bidi="pl-PL"/>
        </w:rPr>
        <w:t xml:space="preserve"> </w:t>
      </w:r>
      <w:r>
        <w:rPr>
          <w:rFonts w:ascii="Tahoma" w:eastAsia="Arial" w:hAnsi="Tahoma" w:cs="Tahoma"/>
          <w:sz w:val="20"/>
          <w:szCs w:val="20"/>
          <w:lang w:eastAsia="pl-PL" w:bidi="pl-PL"/>
        </w:rPr>
        <w:t>Data i podpis osoby uprawnionej</w:t>
      </w:r>
    </w:p>
    <w:p w:rsidR="00023A3C" w:rsidRDefault="00285A8A">
      <w:pPr>
        <w:widowControl w:val="0"/>
        <w:spacing w:before="1" w:after="0" w:line="240" w:lineRule="auto"/>
        <w:ind w:left="3122"/>
        <w:jc w:val="center"/>
        <w:rPr>
          <w:rFonts w:ascii="Tahoma" w:eastAsia="Arial" w:hAnsi="Tahoma" w:cs="Tahoma"/>
          <w:sz w:val="20"/>
          <w:szCs w:val="20"/>
          <w:lang w:eastAsia="pl-PL" w:bidi="pl-PL"/>
        </w:rPr>
      </w:pPr>
      <w:r>
        <w:rPr>
          <w:rFonts w:ascii="Tahoma" w:eastAsia="Arial" w:hAnsi="Tahoma" w:cs="Tahoma"/>
          <w:sz w:val="20"/>
          <w:szCs w:val="20"/>
          <w:lang w:eastAsia="pl-PL" w:bidi="pl-PL"/>
        </w:rPr>
        <w:t>do reprezentowania Zgłaszającego</w:t>
      </w:r>
    </w:p>
    <w:p w:rsidR="00023A3C" w:rsidRDefault="00023A3C">
      <w:pPr>
        <w:widowControl w:val="0"/>
        <w:spacing w:after="0" w:line="240" w:lineRule="auto"/>
        <w:rPr>
          <w:rFonts w:ascii="Tahoma" w:eastAsia="Arial" w:hAnsi="Tahoma" w:cs="Tahoma"/>
          <w:lang w:eastAsia="pl-PL" w:bidi="pl-PL"/>
        </w:rPr>
      </w:pPr>
    </w:p>
    <w:p w:rsidR="00023A3C" w:rsidRDefault="00023A3C">
      <w:pPr>
        <w:rPr>
          <w:rFonts w:ascii="Tahoma" w:hAnsi="Tahoma" w:cs="Tahoma"/>
        </w:rPr>
      </w:pPr>
    </w:p>
    <w:p w:rsidR="00023A3C" w:rsidRDefault="00023A3C">
      <w:pPr>
        <w:rPr>
          <w:rFonts w:ascii="Tahoma" w:hAnsi="Tahoma" w:cs="Tahoma"/>
        </w:rPr>
      </w:pPr>
    </w:p>
    <w:sectPr w:rsidR="00023A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98D"/>
    <w:multiLevelType w:val="multilevel"/>
    <w:tmpl w:val="F17256FA"/>
    <w:lvl w:ilvl="0"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w w:val="99"/>
        <w:sz w:val="20"/>
        <w:szCs w:val="20"/>
        <w:lang w:val="pl-PL" w:eastAsia="pl-PL" w:bidi="pl-PL"/>
      </w:rPr>
    </w:lvl>
    <w:lvl w:ilvl="1">
      <w:numFmt w:val="bullet"/>
      <w:lvlText w:val=""/>
      <w:lvlJc w:val="left"/>
      <w:pPr>
        <w:tabs>
          <w:tab w:val="num" w:pos="0"/>
        </w:tabs>
        <w:ind w:left="1684" w:hanging="360"/>
      </w:pPr>
      <w:rPr>
        <w:rFonts w:ascii="Symbol" w:hAnsi="Symbol" w:cs="Symbol" w:hint="default"/>
        <w:lang w:val="pl-PL" w:eastAsia="pl-PL" w:bidi="pl-PL"/>
      </w:rPr>
    </w:lvl>
    <w:lvl w:ilvl="2">
      <w:numFmt w:val="bullet"/>
      <w:lvlText w:val=""/>
      <w:lvlJc w:val="left"/>
      <w:pPr>
        <w:tabs>
          <w:tab w:val="num" w:pos="0"/>
        </w:tabs>
        <w:ind w:left="2529" w:hanging="360"/>
      </w:pPr>
      <w:rPr>
        <w:rFonts w:ascii="Symbol" w:hAnsi="Symbol" w:cs="Symbol" w:hint="default"/>
        <w:lang w:val="pl-PL" w:eastAsia="pl-PL" w:bidi="pl-PL"/>
      </w:rPr>
    </w:lvl>
    <w:lvl w:ilvl="3">
      <w:numFmt w:val="bullet"/>
      <w:lvlText w:val=""/>
      <w:lvlJc w:val="left"/>
      <w:pPr>
        <w:tabs>
          <w:tab w:val="num" w:pos="0"/>
        </w:tabs>
        <w:ind w:left="3373" w:hanging="360"/>
      </w:pPr>
      <w:rPr>
        <w:rFonts w:ascii="Symbol" w:hAnsi="Symbol" w:cs="Symbol" w:hint="default"/>
        <w:lang w:val="pl-PL" w:eastAsia="pl-PL" w:bidi="pl-PL"/>
      </w:rPr>
    </w:lvl>
    <w:lvl w:ilvl="4">
      <w:numFmt w:val="bullet"/>
      <w:lvlText w:val=""/>
      <w:lvlJc w:val="left"/>
      <w:pPr>
        <w:tabs>
          <w:tab w:val="num" w:pos="0"/>
        </w:tabs>
        <w:ind w:left="4218" w:hanging="360"/>
      </w:pPr>
      <w:rPr>
        <w:rFonts w:ascii="Symbol" w:hAnsi="Symbol" w:cs="Symbol" w:hint="default"/>
        <w:lang w:val="pl-PL" w:eastAsia="pl-PL" w:bidi="pl-PL"/>
      </w:rPr>
    </w:lvl>
    <w:lvl w:ilvl="5">
      <w:numFmt w:val="bullet"/>
      <w:lvlText w:val=""/>
      <w:lvlJc w:val="left"/>
      <w:pPr>
        <w:tabs>
          <w:tab w:val="num" w:pos="0"/>
        </w:tabs>
        <w:ind w:left="5063" w:hanging="360"/>
      </w:pPr>
      <w:rPr>
        <w:rFonts w:ascii="Symbol" w:hAnsi="Symbol" w:cs="Symbol" w:hint="default"/>
        <w:lang w:val="pl-PL" w:eastAsia="pl-PL" w:bidi="pl-PL"/>
      </w:rPr>
    </w:lvl>
    <w:lvl w:ilvl="6">
      <w:numFmt w:val="bullet"/>
      <w:lvlText w:val=""/>
      <w:lvlJc w:val="left"/>
      <w:pPr>
        <w:tabs>
          <w:tab w:val="num" w:pos="0"/>
        </w:tabs>
        <w:ind w:left="5907" w:hanging="360"/>
      </w:pPr>
      <w:rPr>
        <w:rFonts w:ascii="Symbol" w:hAnsi="Symbol" w:cs="Symbol" w:hint="default"/>
        <w:lang w:val="pl-PL" w:eastAsia="pl-PL" w:bidi="pl-PL"/>
      </w:rPr>
    </w:lvl>
    <w:lvl w:ilvl="7">
      <w:numFmt w:val="bullet"/>
      <w:lvlText w:val=""/>
      <w:lvlJc w:val="left"/>
      <w:pPr>
        <w:tabs>
          <w:tab w:val="num" w:pos="0"/>
        </w:tabs>
        <w:ind w:left="6752" w:hanging="360"/>
      </w:pPr>
      <w:rPr>
        <w:rFonts w:ascii="Symbol" w:hAnsi="Symbol" w:cs="Symbol" w:hint="default"/>
        <w:lang w:val="pl-PL" w:eastAsia="pl-PL" w:bidi="pl-PL"/>
      </w:rPr>
    </w:lvl>
    <w:lvl w:ilvl="8">
      <w:numFmt w:val="bullet"/>
      <w:lvlText w:val=""/>
      <w:lvlJc w:val="left"/>
      <w:pPr>
        <w:tabs>
          <w:tab w:val="num" w:pos="0"/>
        </w:tabs>
        <w:ind w:left="7597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">
    <w:nsid w:val="28C83D00"/>
    <w:multiLevelType w:val="multilevel"/>
    <w:tmpl w:val="C0C00C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3C"/>
    <w:rsid w:val="00023A3C"/>
    <w:rsid w:val="00033B30"/>
    <w:rsid w:val="002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Sitek</dc:creator>
  <cp:lastModifiedBy>GOK-BIURO</cp:lastModifiedBy>
  <cp:revision>4</cp:revision>
  <cp:lastPrinted>2022-04-05T09:38:00Z</cp:lastPrinted>
  <dcterms:created xsi:type="dcterms:W3CDTF">2022-04-05T09:37:00Z</dcterms:created>
  <dcterms:modified xsi:type="dcterms:W3CDTF">2022-04-05T09:38:00Z</dcterms:modified>
  <dc:language>pl-PL</dc:language>
</cp:coreProperties>
</file>